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9C" w:rsidRDefault="0021329C" w:rsidP="009035C6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Style w:val="Gl"/>
          <w:rFonts w:ascii="inherit" w:hAnsi="inherit" w:cs="Tahoma"/>
          <w:color w:val="333333"/>
          <w:sz w:val="21"/>
          <w:szCs w:val="21"/>
          <w:bdr w:val="none" w:sz="0" w:space="0" w:color="auto" w:frame="1"/>
        </w:rPr>
      </w:pPr>
      <w:r>
        <w:rPr>
          <w:rStyle w:val="Gl"/>
          <w:rFonts w:ascii="inherit" w:hAnsi="inherit" w:cs="Tahoma"/>
          <w:color w:val="333333"/>
          <w:sz w:val="21"/>
          <w:szCs w:val="21"/>
          <w:bdr w:val="none" w:sz="0" w:space="0" w:color="auto" w:frame="1"/>
        </w:rPr>
        <w:t>SELÇUK ÜNİVERSİTESİ DİŞ HEKİMLİĞİ FAKÜLTESİ</w:t>
      </w:r>
    </w:p>
    <w:p w:rsidR="007078D4" w:rsidRDefault="007078D4" w:rsidP="009035C6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Style w:val="Gl"/>
          <w:rFonts w:ascii="inherit" w:hAnsi="inherit" w:cs="Tahoma"/>
          <w:color w:val="333333"/>
          <w:sz w:val="21"/>
          <w:szCs w:val="21"/>
          <w:bdr w:val="none" w:sz="0" w:space="0" w:color="auto" w:frame="1"/>
        </w:rPr>
      </w:pPr>
    </w:p>
    <w:p w:rsidR="007078D4" w:rsidRDefault="007078D4" w:rsidP="007078D4">
      <w:pPr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i/>
          <w:spacing w:val="20"/>
          <w:sz w:val="24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i/>
          <w:spacing w:val="20"/>
          <w:sz w:val="24"/>
          <w:szCs w:val="24"/>
          <w:shd w:val="clear" w:color="auto" w:fill="FFFFFF"/>
        </w:rPr>
        <w:t xml:space="preserve">7417 Sayılı Kanun ile Düzenlenen Öğrenci Affı Kapsamında, Fakültemize Başlayacak Araştırma Görevlilerinden İstenecek belgeler. </w:t>
      </w:r>
    </w:p>
    <w:p w:rsidR="00382F0B" w:rsidRDefault="00382F0B" w:rsidP="009035C6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Style w:val="Gl"/>
          <w:rFonts w:ascii="inherit" w:hAnsi="inherit" w:cs="Tahoma"/>
          <w:color w:val="333333"/>
          <w:sz w:val="21"/>
          <w:szCs w:val="21"/>
          <w:bdr w:val="none" w:sz="0" w:space="0" w:color="auto" w:frame="1"/>
        </w:rPr>
      </w:pPr>
    </w:p>
    <w:p w:rsidR="00382F0B" w:rsidRDefault="00DF6F6D" w:rsidP="00382F0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Gl"/>
          <w:rFonts w:ascii="inherit" w:hAnsi="inherit" w:cs="Tahoma"/>
          <w:color w:val="333333"/>
          <w:sz w:val="21"/>
          <w:szCs w:val="21"/>
          <w:bdr w:val="none" w:sz="0" w:space="0" w:color="auto" w:frame="1"/>
        </w:rPr>
      </w:pPr>
      <w:bookmarkStart w:id="0" w:name="_GoBack"/>
      <w:bookmarkEnd w:id="0"/>
      <w:r>
        <w:rPr>
          <w:rStyle w:val="Gl"/>
          <w:color w:val="FF0000"/>
          <w:shd w:val="clear" w:color="auto" w:fill="FFFFFF"/>
        </w:rPr>
        <w:t>ADAYLARIN</w:t>
      </w:r>
      <w:r w:rsidR="00382F0B">
        <w:rPr>
          <w:rStyle w:val="Gl"/>
          <w:color w:val="FF0000"/>
          <w:shd w:val="clear" w:color="auto" w:fill="FFFFFF"/>
        </w:rPr>
        <w:t xml:space="preserve"> AŞAĞIDA BELİRTİLEN BAŞVURU EVRAKLARI İLE </w:t>
      </w:r>
      <w:r w:rsidR="00382F0B">
        <w:rPr>
          <w:rStyle w:val="Gl"/>
          <w:color w:val="FF0000"/>
          <w:u w:val="single"/>
          <w:shd w:val="clear" w:color="auto" w:fill="FFFFFF"/>
        </w:rPr>
        <w:t>ŞAHSEN YA DA POSTA/KARGO İLE</w:t>
      </w:r>
      <w:r w:rsidR="007078D4">
        <w:rPr>
          <w:rStyle w:val="Gl"/>
          <w:color w:val="FF0000"/>
          <w:shd w:val="clear" w:color="auto" w:fill="FFFFFF"/>
        </w:rPr>
        <w:t> 07.11</w:t>
      </w:r>
      <w:r>
        <w:rPr>
          <w:rStyle w:val="Gl"/>
          <w:color w:val="FF0000"/>
          <w:shd w:val="clear" w:color="auto" w:fill="FFFFFF"/>
        </w:rPr>
        <w:t>.2022 TARİHİ MESAİ BİTİMİNE KADAR</w:t>
      </w:r>
      <w:r w:rsidR="00382F0B">
        <w:rPr>
          <w:rStyle w:val="Gl"/>
          <w:color w:val="FF0000"/>
          <w:shd w:val="clear" w:color="auto" w:fill="FFFFFF"/>
        </w:rPr>
        <w:t xml:space="preserve"> </w:t>
      </w:r>
      <w:r>
        <w:rPr>
          <w:rStyle w:val="Gl"/>
          <w:color w:val="FF0000"/>
          <w:shd w:val="clear" w:color="auto" w:fill="FFFFFF"/>
        </w:rPr>
        <w:t>BAŞVURU YAPMALARI</w:t>
      </w:r>
      <w:r w:rsidR="00382F0B">
        <w:rPr>
          <w:rStyle w:val="Gl"/>
          <w:color w:val="FF0000"/>
          <w:shd w:val="clear" w:color="auto" w:fill="FFFFFF"/>
        </w:rPr>
        <w:t> GEREKMEKTEDİR.</w:t>
      </w:r>
    </w:p>
    <w:p w:rsidR="009E7BAD" w:rsidRDefault="009E7BAD" w:rsidP="009035C6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Style w:val="Gl"/>
          <w:rFonts w:ascii="inherit" w:hAnsi="inherit" w:cs="Tahoma"/>
          <w:color w:val="333333"/>
          <w:sz w:val="21"/>
          <w:szCs w:val="21"/>
          <w:bdr w:val="none" w:sz="0" w:space="0" w:color="auto" w:frame="1"/>
        </w:rPr>
      </w:pPr>
    </w:p>
    <w:p w:rsidR="00382F0B" w:rsidRDefault="00382F0B" w:rsidP="00382F0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Dilekçe </w:t>
      </w:r>
    </w:p>
    <w:p w:rsidR="009035C6" w:rsidRPr="00CE7495" w:rsidRDefault="00382F0B" w:rsidP="00382F0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Ö</w:t>
      </w:r>
      <w:r w:rsidR="00765FFA" w:rsidRPr="00CE7495">
        <w:rPr>
          <w:color w:val="333333"/>
          <w:sz w:val="22"/>
          <w:szCs w:val="22"/>
        </w:rPr>
        <w:t>zgeçmiş</w:t>
      </w:r>
    </w:p>
    <w:p w:rsidR="009035C6" w:rsidRPr="00CE7495" w:rsidRDefault="009035C6" w:rsidP="00382F0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color w:val="333333"/>
          <w:sz w:val="22"/>
          <w:szCs w:val="22"/>
        </w:rPr>
      </w:pPr>
      <w:r w:rsidRPr="00CE7495">
        <w:rPr>
          <w:color w:val="333333"/>
          <w:sz w:val="22"/>
          <w:szCs w:val="22"/>
        </w:rPr>
        <w:t xml:space="preserve">DUS </w:t>
      </w:r>
      <w:r w:rsidR="00765FFA" w:rsidRPr="00CE7495">
        <w:rPr>
          <w:color w:val="333333"/>
          <w:sz w:val="22"/>
          <w:szCs w:val="22"/>
        </w:rPr>
        <w:t>Sonuç ve Yerleştirme Belgeleri</w:t>
      </w:r>
    </w:p>
    <w:p w:rsidR="00765FFA" w:rsidRPr="00CE7495" w:rsidRDefault="00765FFA" w:rsidP="00382F0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color w:val="333333"/>
          <w:sz w:val="22"/>
          <w:szCs w:val="22"/>
        </w:rPr>
      </w:pPr>
      <w:r w:rsidRPr="00CE7495">
        <w:rPr>
          <w:color w:val="333333"/>
          <w:sz w:val="22"/>
          <w:szCs w:val="22"/>
        </w:rPr>
        <w:t>Yerleşim Yeri ve Diğer Adres Belgesi (E-devletten alınabilir)</w:t>
      </w:r>
    </w:p>
    <w:p w:rsidR="009035C6" w:rsidRPr="00CE7495" w:rsidRDefault="00382F0B" w:rsidP="00382F0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bdr w:val="none" w:sz="0" w:space="0" w:color="auto" w:frame="1"/>
        </w:rPr>
        <w:t xml:space="preserve">Nüfus Cüzdanı Fotokopisi  </w:t>
      </w:r>
    </w:p>
    <w:p w:rsidR="009035C6" w:rsidRPr="00CE7495" w:rsidRDefault="009035C6" w:rsidP="00382F0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color w:val="333333"/>
          <w:sz w:val="22"/>
          <w:szCs w:val="22"/>
        </w:rPr>
      </w:pPr>
      <w:r w:rsidRPr="00CE7495">
        <w:rPr>
          <w:color w:val="333333"/>
          <w:sz w:val="22"/>
          <w:szCs w:val="22"/>
          <w:bdr w:val="none" w:sz="0" w:space="0" w:color="auto" w:frame="1"/>
        </w:rPr>
        <w:t>Diplomaların tasdikli fotokopisi veya aslının getirilmesi halinde, belgenin fotokopisi aslına uygunluğu kontrol edildikten sonra ilgili görevli Unvan yazılarak tasdik edilir.</w:t>
      </w:r>
    </w:p>
    <w:p w:rsidR="009035C6" w:rsidRPr="00CE7495" w:rsidRDefault="009035C6" w:rsidP="00382F0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color w:val="333333"/>
          <w:sz w:val="22"/>
          <w:szCs w:val="22"/>
        </w:rPr>
      </w:pPr>
      <w:r w:rsidRPr="00CE7495">
        <w:rPr>
          <w:color w:val="333333"/>
          <w:sz w:val="22"/>
          <w:szCs w:val="22"/>
          <w:bdr w:val="none" w:sz="0" w:space="0" w:color="auto" w:frame="1"/>
        </w:rPr>
        <w:t>Askerlik Durum Belgesi (</w:t>
      </w:r>
      <w:r w:rsidRPr="00CE7495">
        <w:rPr>
          <w:rStyle w:val="Gl"/>
          <w:color w:val="333333"/>
          <w:sz w:val="22"/>
          <w:szCs w:val="22"/>
          <w:bdr w:val="none" w:sz="0" w:space="0" w:color="auto" w:frame="1"/>
        </w:rPr>
        <w:t>Terhis, Tecil veya Muaf</w:t>
      </w:r>
      <w:r w:rsidRPr="00CE7495">
        <w:rPr>
          <w:color w:val="333333"/>
          <w:sz w:val="22"/>
          <w:szCs w:val="22"/>
          <w:bdr w:val="none" w:sz="0" w:space="0" w:color="auto" w:frame="1"/>
        </w:rPr>
        <w:t> Olduğunu Belirten Belge)</w:t>
      </w:r>
    </w:p>
    <w:p w:rsidR="009035C6" w:rsidRPr="00CE7495" w:rsidRDefault="009035C6" w:rsidP="00382F0B">
      <w:pPr>
        <w:pStyle w:val="NormalWeb"/>
        <w:shd w:val="clear" w:color="auto" w:fill="FFFFFF"/>
        <w:spacing w:before="0" w:beforeAutospacing="0" w:after="0" w:afterAutospacing="0" w:line="330" w:lineRule="atLeast"/>
        <w:ind w:left="720"/>
        <w:textAlignment w:val="baseline"/>
        <w:rPr>
          <w:color w:val="333333"/>
          <w:sz w:val="22"/>
          <w:szCs w:val="22"/>
        </w:rPr>
      </w:pPr>
      <w:r w:rsidRPr="00CE7495">
        <w:rPr>
          <w:color w:val="333333"/>
          <w:sz w:val="22"/>
          <w:szCs w:val="22"/>
          <w:bdr w:val="none" w:sz="0" w:space="0" w:color="auto" w:frame="1"/>
        </w:rPr>
        <w:t>(</w:t>
      </w:r>
      <w:r w:rsidRPr="00CE7495">
        <w:rPr>
          <w:rStyle w:val="Gl"/>
          <w:color w:val="333333"/>
          <w:sz w:val="22"/>
          <w:szCs w:val="22"/>
          <w:bdr w:val="none" w:sz="0" w:space="0" w:color="auto" w:frame="1"/>
        </w:rPr>
        <w:t>Terhis</w:t>
      </w:r>
      <w:r w:rsidRPr="00CE7495">
        <w:rPr>
          <w:color w:val="333333"/>
          <w:sz w:val="22"/>
          <w:szCs w:val="22"/>
          <w:bdr w:val="none" w:sz="0" w:space="0" w:color="auto" w:frame="1"/>
        </w:rPr>
        <w:t> belgesi Askerlik Şubesinden alınacak, Tecil ve Muaf belgesi E-devletten alınabilir)</w:t>
      </w:r>
    </w:p>
    <w:p w:rsidR="009035C6" w:rsidRPr="00CE7495" w:rsidRDefault="00382F0B" w:rsidP="00382F0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bdr w:val="none" w:sz="0" w:space="0" w:color="auto" w:frame="1"/>
        </w:rPr>
        <w:t>Sağlık Kurulu Raporu ( Tam teşekküllü devlet ya da üniversite hastanelerinden alınabilir.</w:t>
      </w:r>
      <w:r w:rsidR="009035C6" w:rsidRPr="00CE7495">
        <w:rPr>
          <w:color w:val="333333"/>
          <w:sz w:val="22"/>
          <w:szCs w:val="22"/>
          <w:bdr w:val="none" w:sz="0" w:space="0" w:color="auto" w:frame="1"/>
        </w:rPr>
        <w:t>)</w:t>
      </w:r>
    </w:p>
    <w:p w:rsidR="009035C6" w:rsidRPr="00CE7495" w:rsidRDefault="00382F0B" w:rsidP="00382F0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bdr w:val="none" w:sz="0" w:space="0" w:color="auto" w:frame="1"/>
        </w:rPr>
        <w:t>V</w:t>
      </w:r>
      <w:r w:rsidR="009035C6" w:rsidRPr="00CE7495">
        <w:rPr>
          <w:color w:val="333333"/>
          <w:sz w:val="22"/>
          <w:szCs w:val="22"/>
          <w:bdr w:val="none" w:sz="0" w:space="0" w:color="auto" w:frame="1"/>
        </w:rPr>
        <w:t>esikalık fotoğraf</w:t>
      </w:r>
      <w:r>
        <w:rPr>
          <w:color w:val="333333"/>
          <w:sz w:val="22"/>
          <w:szCs w:val="22"/>
          <w:bdr w:val="none" w:sz="0" w:space="0" w:color="auto" w:frame="1"/>
        </w:rPr>
        <w:t xml:space="preserve"> (8 Adet)</w:t>
      </w:r>
    </w:p>
    <w:p w:rsidR="009035C6" w:rsidRPr="00CE7495" w:rsidRDefault="009035C6" w:rsidP="00382F0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color w:val="333333"/>
          <w:sz w:val="22"/>
          <w:szCs w:val="22"/>
        </w:rPr>
      </w:pPr>
      <w:r w:rsidRPr="00CE7495">
        <w:rPr>
          <w:color w:val="333333"/>
          <w:sz w:val="22"/>
          <w:szCs w:val="22"/>
          <w:bdr w:val="none" w:sz="0" w:space="0" w:color="auto" w:frame="1"/>
        </w:rPr>
        <w:t>Hizmet Cetveli (Daha önce bir resmi kurumda çalışmış ya da halen çalışmakta olanlar getireceklerdir.)</w:t>
      </w:r>
    </w:p>
    <w:p w:rsidR="009035C6" w:rsidRPr="00CE7495" w:rsidRDefault="009035C6" w:rsidP="00382F0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color w:val="333333"/>
          <w:sz w:val="22"/>
          <w:szCs w:val="22"/>
        </w:rPr>
      </w:pPr>
      <w:r w:rsidRPr="00CE7495">
        <w:rPr>
          <w:color w:val="333333"/>
          <w:sz w:val="22"/>
          <w:szCs w:val="22"/>
          <w:bdr w:val="none" w:sz="0" w:space="0" w:color="auto" w:frame="1"/>
        </w:rPr>
        <w:t xml:space="preserve">Adli Sicil </w:t>
      </w:r>
      <w:r w:rsidR="00382F0B">
        <w:rPr>
          <w:color w:val="333333"/>
          <w:sz w:val="22"/>
          <w:szCs w:val="22"/>
          <w:bdr w:val="none" w:sz="0" w:space="0" w:color="auto" w:frame="1"/>
        </w:rPr>
        <w:t xml:space="preserve">Kayıt Belgesi (Sabıka Kaydı)  </w:t>
      </w:r>
      <w:r w:rsidR="004335D0">
        <w:rPr>
          <w:color w:val="333333"/>
          <w:sz w:val="22"/>
          <w:szCs w:val="22"/>
          <w:bdr w:val="none" w:sz="0" w:space="0" w:color="auto" w:frame="1"/>
        </w:rPr>
        <w:t>(E-devletten alınabilir.)</w:t>
      </w:r>
    </w:p>
    <w:p w:rsidR="009035C6" w:rsidRPr="00382F0B" w:rsidRDefault="009035C6" w:rsidP="00382F0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color w:val="333333"/>
          <w:sz w:val="22"/>
          <w:szCs w:val="22"/>
        </w:rPr>
      </w:pPr>
      <w:r w:rsidRPr="00CE7495">
        <w:rPr>
          <w:color w:val="333333"/>
          <w:sz w:val="22"/>
          <w:szCs w:val="22"/>
          <w:bdr w:val="none" w:sz="0" w:space="0" w:color="auto" w:frame="1"/>
        </w:rPr>
        <w:t>Mal Bildirim Beyannamesi </w:t>
      </w:r>
      <w:r w:rsidR="00382F0B">
        <w:rPr>
          <w:color w:val="333333"/>
          <w:sz w:val="22"/>
          <w:szCs w:val="22"/>
        </w:rPr>
        <w:t xml:space="preserve"> </w:t>
      </w:r>
      <w:hyperlink r:id="rId5" w:tgtFrame="_blank" w:history="1">
        <w:r w:rsidRPr="00382F0B">
          <w:rPr>
            <w:rStyle w:val="Kpr"/>
            <w:color w:val="0088CC"/>
            <w:sz w:val="22"/>
            <w:szCs w:val="22"/>
            <w:bdr w:val="none" w:sz="0" w:space="0" w:color="auto" w:frame="1"/>
          </w:rPr>
          <w:t xml:space="preserve">Mal Bildirim Beyannamesini indirmek için tıklayın </w:t>
        </w:r>
      </w:hyperlink>
    </w:p>
    <w:p w:rsidR="009035C6" w:rsidRPr="00382F0B" w:rsidRDefault="009035C6" w:rsidP="00382F0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color w:val="333333"/>
          <w:sz w:val="22"/>
          <w:szCs w:val="22"/>
        </w:rPr>
      </w:pPr>
      <w:r w:rsidRPr="00CE7495">
        <w:rPr>
          <w:color w:val="333333"/>
          <w:sz w:val="22"/>
          <w:szCs w:val="22"/>
          <w:bdr w:val="none" w:sz="0" w:space="0" w:color="auto" w:frame="1"/>
        </w:rPr>
        <w:t>Tedavi Yardım Beyannamesi</w:t>
      </w:r>
      <w:r w:rsidR="00382F0B">
        <w:rPr>
          <w:color w:val="333333"/>
          <w:sz w:val="22"/>
          <w:szCs w:val="22"/>
        </w:rPr>
        <w:t xml:space="preserve"> </w:t>
      </w:r>
      <w:hyperlink r:id="rId6" w:tgtFrame="_blank" w:history="1">
        <w:r w:rsidRPr="00382F0B">
          <w:rPr>
            <w:rStyle w:val="Kpr"/>
            <w:color w:val="0088CC"/>
            <w:sz w:val="22"/>
            <w:szCs w:val="22"/>
            <w:bdr w:val="none" w:sz="0" w:space="0" w:color="auto" w:frame="1"/>
          </w:rPr>
          <w:t xml:space="preserve">Tedavi Yardım Beyannamesini indirmek için tıklayın </w:t>
        </w:r>
      </w:hyperlink>
    </w:p>
    <w:p w:rsidR="009035C6" w:rsidRPr="00CE7495" w:rsidRDefault="00DF6F6D" w:rsidP="00382F0B">
      <w:pPr>
        <w:pStyle w:val="NormalWeb"/>
        <w:shd w:val="clear" w:color="auto" w:fill="FFFFFF"/>
        <w:spacing w:before="0" w:beforeAutospacing="0" w:after="0" w:afterAutospacing="0" w:line="330" w:lineRule="atLeast"/>
        <w:ind w:left="720"/>
        <w:textAlignment w:val="baseline"/>
        <w:rPr>
          <w:rStyle w:val="Gl"/>
          <w:color w:val="333333"/>
          <w:sz w:val="22"/>
          <w:szCs w:val="22"/>
          <w:bdr w:val="none" w:sz="0" w:space="0" w:color="auto" w:frame="1"/>
        </w:rPr>
      </w:pPr>
      <w:r w:rsidRPr="00CE7495">
        <w:rPr>
          <w:rStyle w:val="Gl"/>
          <w:color w:val="333333"/>
          <w:sz w:val="22"/>
          <w:szCs w:val="22"/>
          <w:bdr w:val="none" w:sz="0" w:space="0" w:color="auto" w:frame="1"/>
        </w:rPr>
        <w:t xml:space="preserve"> </w:t>
      </w:r>
      <w:r w:rsidR="009035C6" w:rsidRPr="00CE7495">
        <w:rPr>
          <w:rStyle w:val="Gl"/>
          <w:color w:val="333333"/>
          <w:sz w:val="22"/>
          <w:szCs w:val="22"/>
          <w:bdr w:val="none" w:sz="0" w:space="0" w:color="auto" w:frame="1"/>
        </w:rPr>
        <w:t>(</w:t>
      </w:r>
      <w:r w:rsidR="004335D0">
        <w:rPr>
          <w:rStyle w:val="Gl"/>
          <w:color w:val="333333"/>
          <w:sz w:val="22"/>
          <w:szCs w:val="22"/>
          <w:bdr w:val="none" w:sz="0" w:space="0" w:color="auto" w:frame="1"/>
        </w:rPr>
        <w:t>Yukarıda belirtilen e</w:t>
      </w:r>
      <w:r w:rsidR="009035C6" w:rsidRPr="00CE7495">
        <w:rPr>
          <w:rStyle w:val="Gl"/>
          <w:color w:val="333333"/>
          <w:sz w:val="22"/>
          <w:szCs w:val="22"/>
          <w:bdr w:val="none" w:sz="0" w:space="0" w:color="auto" w:frame="1"/>
        </w:rPr>
        <w:t>vraklar</w:t>
      </w:r>
      <w:r w:rsidR="0021329C">
        <w:rPr>
          <w:rStyle w:val="Gl"/>
          <w:color w:val="333333"/>
          <w:sz w:val="22"/>
          <w:szCs w:val="22"/>
          <w:bdr w:val="none" w:sz="0" w:space="0" w:color="auto" w:frame="1"/>
        </w:rPr>
        <w:t>ın</w:t>
      </w:r>
      <w:r w:rsidR="009035C6" w:rsidRPr="00CE7495">
        <w:rPr>
          <w:rStyle w:val="Gl"/>
          <w:color w:val="333333"/>
          <w:sz w:val="22"/>
          <w:szCs w:val="22"/>
          <w:bdr w:val="none" w:sz="0" w:space="0" w:color="auto" w:frame="1"/>
        </w:rPr>
        <w:t xml:space="preserve"> 2 </w:t>
      </w:r>
      <w:r w:rsidR="0021329C">
        <w:rPr>
          <w:rStyle w:val="Gl"/>
          <w:color w:val="333333"/>
          <w:sz w:val="22"/>
          <w:szCs w:val="22"/>
          <w:bdr w:val="none" w:sz="0" w:space="0" w:color="auto" w:frame="1"/>
        </w:rPr>
        <w:t xml:space="preserve">(iki) </w:t>
      </w:r>
      <w:r w:rsidR="009035C6" w:rsidRPr="00CE7495">
        <w:rPr>
          <w:rStyle w:val="Gl"/>
          <w:color w:val="333333"/>
          <w:sz w:val="22"/>
          <w:szCs w:val="22"/>
          <w:bdr w:val="none" w:sz="0" w:space="0" w:color="auto" w:frame="1"/>
        </w:rPr>
        <w:t>nüsha halinde hazırlanıp</w:t>
      </w:r>
      <w:r w:rsidR="0021329C">
        <w:rPr>
          <w:rStyle w:val="Gl"/>
          <w:color w:val="333333"/>
          <w:sz w:val="22"/>
          <w:szCs w:val="22"/>
          <w:bdr w:val="none" w:sz="0" w:space="0" w:color="auto" w:frame="1"/>
        </w:rPr>
        <w:t>,</w:t>
      </w:r>
      <w:r w:rsidR="009035C6" w:rsidRPr="00CE7495">
        <w:rPr>
          <w:rStyle w:val="Gl"/>
          <w:color w:val="333333"/>
          <w:sz w:val="22"/>
          <w:szCs w:val="22"/>
          <w:bdr w:val="none" w:sz="0" w:space="0" w:color="auto" w:frame="1"/>
        </w:rPr>
        <w:t xml:space="preserve"> Diş Hekimliği Fakültesi Personel Birimine teslim edilmesi gerekmektedir.)</w:t>
      </w:r>
    </w:p>
    <w:p w:rsidR="009035C6" w:rsidRDefault="009035C6" w:rsidP="009035C6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Tahoma" w:hAnsi="Tahoma" w:cs="Tahoma"/>
          <w:color w:val="333333"/>
          <w:sz w:val="18"/>
          <w:szCs w:val="18"/>
        </w:rPr>
      </w:pPr>
    </w:p>
    <w:p w:rsidR="00CE7495" w:rsidRDefault="00CE7495" w:rsidP="009035C6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Tahoma" w:hAnsi="Tahoma" w:cs="Tahoma"/>
          <w:color w:val="333333"/>
          <w:sz w:val="18"/>
          <w:szCs w:val="18"/>
        </w:rPr>
      </w:pPr>
    </w:p>
    <w:p w:rsidR="00CE7495" w:rsidRDefault="00CE7495" w:rsidP="009035C6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Tahoma" w:hAnsi="Tahoma" w:cs="Tahoma"/>
          <w:color w:val="333333"/>
          <w:sz w:val="18"/>
          <w:szCs w:val="18"/>
        </w:rPr>
      </w:pPr>
    </w:p>
    <w:p w:rsidR="00CE7495" w:rsidRDefault="00CE7495" w:rsidP="009035C6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Tahoma" w:hAnsi="Tahoma" w:cs="Tahoma"/>
          <w:color w:val="333333"/>
          <w:sz w:val="18"/>
          <w:szCs w:val="18"/>
        </w:rPr>
      </w:pPr>
    </w:p>
    <w:p w:rsidR="00CE7495" w:rsidRDefault="00CE7495" w:rsidP="009035C6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Tahoma" w:hAnsi="Tahoma" w:cs="Tahoma"/>
          <w:color w:val="333333"/>
          <w:sz w:val="18"/>
          <w:szCs w:val="18"/>
        </w:rPr>
      </w:pPr>
    </w:p>
    <w:p w:rsidR="00CE7495" w:rsidRDefault="00CE7495" w:rsidP="009035C6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Tahoma" w:hAnsi="Tahoma" w:cs="Tahoma"/>
          <w:color w:val="333333"/>
          <w:sz w:val="18"/>
          <w:szCs w:val="18"/>
        </w:rPr>
      </w:pPr>
    </w:p>
    <w:p w:rsidR="00CE7495" w:rsidRDefault="00CE7495" w:rsidP="009035C6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Tahoma" w:hAnsi="Tahoma" w:cs="Tahoma"/>
          <w:color w:val="333333"/>
          <w:sz w:val="18"/>
          <w:szCs w:val="18"/>
        </w:rPr>
      </w:pPr>
    </w:p>
    <w:p w:rsidR="00CE7495" w:rsidRDefault="00CE7495" w:rsidP="009035C6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Tahoma" w:hAnsi="Tahoma" w:cs="Tahoma"/>
          <w:color w:val="333333"/>
          <w:sz w:val="18"/>
          <w:szCs w:val="18"/>
        </w:rPr>
      </w:pPr>
    </w:p>
    <w:p w:rsidR="00CE7495" w:rsidRDefault="00CE7495" w:rsidP="009035C6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Tahoma" w:hAnsi="Tahoma" w:cs="Tahoma"/>
          <w:color w:val="333333"/>
          <w:sz w:val="18"/>
          <w:szCs w:val="18"/>
        </w:rPr>
      </w:pPr>
    </w:p>
    <w:p w:rsidR="00CE7495" w:rsidRDefault="00CE7495" w:rsidP="009035C6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Style w:val="Gl"/>
          <w:rFonts w:ascii="inherit" w:hAnsi="inherit" w:cs="Tahoma"/>
          <w:color w:val="333333"/>
          <w:sz w:val="21"/>
          <w:szCs w:val="21"/>
          <w:bdr w:val="none" w:sz="0" w:space="0" w:color="auto" w:frame="1"/>
        </w:rPr>
      </w:pPr>
    </w:p>
    <w:sectPr w:rsidR="00CE7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971A8"/>
    <w:multiLevelType w:val="hybridMultilevel"/>
    <w:tmpl w:val="18A61C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D2AF3"/>
    <w:multiLevelType w:val="hybridMultilevel"/>
    <w:tmpl w:val="FE189970"/>
    <w:lvl w:ilvl="0" w:tplc="448ABCB4">
      <w:start w:val="1"/>
      <w:numFmt w:val="decimal"/>
      <w:lvlText w:val="%1)"/>
      <w:lvlJc w:val="left"/>
      <w:pPr>
        <w:ind w:left="810" w:hanging="450"/>
      </w:pPr>
      <w:rPr>
        <w:rFonts w:ascii="Tahoma" w:hAnsi="Tahoma" w:cs="Tahoma"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C6"/>
    <w:rsid w:val="000107BE"/>
    <w:rsid w:val="00022F4A"/>
    <w:rsid w:val="0003162B"/>
    <w:rsid w:val="00056A12"/>
    <w:rsid w:val="000660B3"/>
    <w:rsid w:val="00080A62"/>
    <w:rsid w:val="000937BA"/>
    <w:rsid w:val="000A2D2B"/>
    <w:rsid w:val="000E0837"/>
    <w:rsid w:val="000E3720"/>
    <w:rsid w:val="000F0566"/>
    <w:rsid w:val="000F38CB"/>
    <w:rsid w:val="00103BBA"/>
    <w:rsid w:val="0012785B"/>
    <w:rsid w:val="00132003"/>
    <w:rsid w:val="00153DCA"/>
    <w:rsid w:val="00165685"/>
    <w:rsid w:val="00177FA1"/>
    <w:rsid w:val="001815A8"/>
    <w:rsid w:val="001B0781"/>
    <w:rsid w:val="001D3BD9"/>
    <w:rsid w:val="0020266D"/>
    <w:rsid w:val="00204F8E"/>
    <w:rsid w:val="00207B24"/>
    <w:rsid w:val="0021329C"/>
    <w:rsid w:val="002176BC"/>
    <w:rsid w:val="00231EAF"/>
    <w:rsid w:val="00232379"/>
    <w:rsid w:val="002332AB"/>
    <w:rsid w:val="00235EA4"/>
    <w:rsid w:val="00240223"/>
    <w:rsid w:val="0024085E"/>
    <w:rsid w:val="00247752"/>
    <w:rsid w:val="00266E6E"/>
    <w:rsid w:val="002701AB"/>
    <w:rsid w:val="00271FE9"/>
    <w:rsid w:val="002B3D3D"/>
    <w:rsid w:val="002C49F7"/>
    <w:rsid w:val="002E27BD"/>
    <w:rsid w:val="002E6057"/>
    <w:rsid w:val="002F5E54"/>
    <w:rsid w:val="00335DB5"/>
    <w:rsid w:val="00343B9A"/>
    <w:rsid w:val="00344D50"/>
    <w:rsid w:val="00345BA1"/>
    <w:rsid w:val="00372110"/>
    <w:rsid w:val="003726F4"/>
    <w:rsid w:val="0037436A"/>
    <w:rsid w:val="00382F0B"/>
    <w:rsid w:val="003839CB"/>
    <w:rsid w:val="00392E81"/>
    <w:rsid w:val="003A2AFF"/>
    <w:rsid w:val="003A2BDD"/>
    <w:rsid w:val="003A7FC8"/>
    <w:rsid w:val="003B020E"/>
    <w:rsid w:val="003C2D38"/>
    <w:rsid w:val="003D2861"/>
    <w:rsid w:val="003D35B9"/>
    <w:rsid w:val="003D4582"/>
    <w:rsid w:val="003E535C"/>
    <w:rsid w:val="00405CF2"/>
    <w:rsid w:val="00405D8E"/>
    <w:rsid w:val="004234B6"/>
    <w:rsid w:val="004315D7"/>
    <w:rsid w:val="00432A03"/>
    <w:rsid w:val="004335D0"/>
    <w:rsid w:val="00436761"/>
    <w:rsid w:val="0048301A"/>
    <w:rsid w:val="00493450"/>
    <w:rsid w:val="004977FC"/>
    <w:rsid w:val="004A7B4F"/>
    <w:rsid w:val="004B4663"/>
    <w:rsid w:val="004C7D9D"/>
    <w:rsid w:val="004D0AB4"/>
    <w:rsid w:val="004E2C7B"/>
    <w:rsid w:val="004F0249"/>
    <w:rsid w:val="004F4D58"/>
    <w:rsid w:val="004F5097"/>
    <w:rsid w:val="004F6F02"/>
    <w:rsid w:val="00533244"/>
    <w:rsid w:val="005452BF"/>
    <w:rsid w:val="00551FD1"/>
    <w:rsid w:val="00573BC3"/>
    <w:rsid w:val="00583B5E"/>
    <w:rsid w:val="00587D56"/>
    <w:rsid w:val="00590110"/>
    <w:rsid w:val="005B1B86"/>
    <w:rsid w:val="005E15D1"/>
    <w:rsid w:val="005E1EA2"/>
    <w:rsid w:val="00610371"/>
    <w:rsid w:val="006135E6"/>
    <w:rsid w:val="0064493F"/>
    <w:rsid w:val="006456B0"/>
    <w:rsid w:val="006477DC"/>
    <w:rsid w:val="00653223"/>
    <w:rsid w:val="006544DE"/>
    <w:rsid w:val="0065471C"/>
    <w:rsid w:val="00654CCD"/>
    <w:rsid w:val="00681775"/>
    <w:rsid w:val="0069325C"/>
    <w:rsid w:val="006B6272"/>
    <w:rsid w:val="006C16B6"/>
    <w:rsid w:val="0070202A"/>
    <w:rsid w:val="0070364E"/>
    <w:rsid w:val="007073AF"/>
    <w:rsid w:val="007078D4"/>
    <w:rsid w:val="00723011"/>
    <w:rsid w:val="00726670"/>
    <w:rsid w:val="00734ED4"/>
    <w:rsid w:val="0076392B"/>
    <w:rsid w:val="00765FFA"/>
    <w:rsid w:val="007809AB"/>
    <w:rsid w:val="00782AEF"/>
    <w:rsid w:val="0079351E"/>
    <w:rsid w:val="007A3C24"/>
    <w:rsid w:val="007B0C58"/>
    <w:rsid w:val="007C7925"/>
    <w:rsid w:val="007D6AA6"/>
    <w:rsid w:val="007E7685"/>
    <w:rsid w:val="007F36C2"/>
    <w:rsid w:val="008113D8"/>
    <w:rsid w:val="0083297E"/>
    <w:rsid w:val="0084754B"/>
    <w:rsid w:val="00850C29"/>
    <w:rsid w:val="008935F8"/>
    <w:rsid w:val="00897040"/>
    <w:rsid w:val="008A224B"/>
    <w:rsid w:val="008B7FE0"/>
    <w:rsid w:val="008D2AB6"/>
    <w:rsid w:val="008E0E12"/>
    <w:rsid w:val="008E7E82"/>
    <w:rsid w:val="009035C6"/>
    <w:rsid w:val="00903B7F"/>
    <w:rsid w:val="00903E5F"/>
    <w:rsid w:val="00915405"/>
    <w:rsid w:val="00935D98"/>
    <w:rsid w:val="0094202F"/>
    <w:rsid w:val="00970855"/>
    <w:rsid w:val="00977778"/>
    <w:rsid w:val="0098118B"/>
    <w:rsid w:val="0099660C"/>
    <w:rsid w:val="009A717A"/>
    <w:rsid w:val="009C0380"/>
    <w:rsid w:val="009C6CFF"/>
    <w:rsid w:val="009D1C9D"/>
    <w:rsid w:val="009D6044"/>
    <w:rsid w:val="009E1E54"/>
    <w:rsid w:val="009E79DE"/>
    <w:rsid w:val="009E7BAD"/>
    <w:rsid w:val="00A16B51"/>
    <w:rsid w:val="00A243D8"/>
    <w:rsid w:val="00A42E3E"/>
    <w:rsid w:val="00A54B34"/>
    <w:rsid w:val="00A6236B"/>
    <w:rsid w:val="00A62CAE"/>
    <w:rsid w:val="00A6567A"/>
    <w:rsid w:val="00A73148"/>
    <w:rsid w:val="00A86B69"/>
    <w:rsid w:val="00A93C83"/>
    <w:rsid w:val="00A9581D"/>
    <w:rsid w:val="00AB5B73"/>
    <w:rsid w:val="00AC4180"/>
    <w:rsid w:val="00AC5F32"/>
    <w:rsid w:val="00AE2A8F"/>
    <w:rsid w:val="00AF4237"/>
    <w:rsid w:val="00B03BA3"/>
    <w:rsid w:val="00B17C82"/>
    <w:rsid w:val="00B20FE2"/>
    <w:rsid w:val="00B25361"/>
    <w:rsid w:val="00B35EC6"/>
    <w:rsid w:val="00B373F2"/>
    <w:rsid w:val="00B50930"/>
    <w:rsid w:val="00B51577"/>
    <w:rsid w:val="00B60E6D"/>
    <w:rsid w:val="00B8740F"/>
    <w:rsid w:val="00B91731"/>
    <w:rsid w:val="00BB2674"/>
    <w:rsid w:val="00BB6947"/>
    <w:rsid w:val="00BC1D83"/>
    <w:rsid w:val="00BD0509"/>
    <w:rsid w:val="00BE2EAF"/>
    <w:rsid w:val="00BE2FE8"/>
    <w:rsid w:val="00BE3211"/>
    <w:rsid w:val="00C13F72"/>
    <w:rsid w:val="00C30CAE"/>
    <w:rsid w:val="00C30F58"/>
    <w:rsid w:val="00C42392"/>
    <w:rsid w:val="00C45FAE"/>
    <w:rsid w:val="00C54B57"/>
    <w:rsid w:val="00C7073D"/>
    <w:rsid w:val="00C74C71"/>
    <w:rsid w:val="00C95CA1"/>
    <w:rsid w:val="00CA32AB"/>
    <w:rsid w:val="00CB3D22"/>
    <w:rsid w:val="00CC5FFA"/>
    <w:rsid w:val="00CC73F3"/>
    <w:rsid w:val="00CD49D0"/>
    <w:rsid w:val="00CE00D0"/>
    <w:rsid w:val="00CE7495"/>
    <w:rsid w:val="00CF2284"/>
    <w:rsid w:val="00D14007"/>
    <w:rsid w:val="00D17D79"/>
    <w:rsid w:val="00D5189C"/>
    <w:rsid w:val="00D83D95"/>
    <w:rsid w:val="00D947F2"/>
    <w:rsid w:val="00DC752E"/>
    <w:rsid w:val="00DD19D8"/>
    <w:rsid w:val="00DD5D8B"/>
    <w:rsid w:val="00DE21BF"/>
    <w:rsid w:val="00DE6809"/>
    <w:rsid w:val="00DF6F6D"/>
    <w:rsid w:val="00E01213"/>
    <w:rsid w:val="00E14106"/>
    <w:rsid w:val="00E156B1"/>
    <w:rsid w:val="00E16C9F"/>
    <w:rsid w:val="00E24770"/>
    <w:rsid w:val="00E30859"/>
    <w:rsid w:val="00E47FFC"/>
    <w:rsid w:val="00E771FE"/>
    <w:rsid w:val="00E802B9"/>
    <w:rsid w:val="00E8148F"/>
    <w:rsid w:val="00E84D94"/>
    <w:rsid w:val="00E90E7A"/>
    <w:rsid w:val="00EA33D3"/>
    <w:rsid w:val="00EE3591"/>
    <w:rsid w:val="00EF4B2D"/>
    <w:rsid w:val="00F00228"/>
    <w:rsid w:val="00F062CB"/>
    <w:rsid w:val="00F06385"/>
    <w:rsid w:val="00F17F8D"/>
    <w:rsid w:val="00F34104"/>
    <w:rsid w:val="00F37556"/>
    <w:rsid w:val="00F578CF"/>
    <w:rsid w:val="00F60E44"/>
    <w:rsid w:val="00F76D51"/>
    <w:rsid w:val="00F77A1D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7290"/>
  <w15:chartTrackingRefBased/>
  <w15:docId w15:val="{DB06579F-CBF7-40D7-A6CB-326D1E9D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035C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035C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82F0B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4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lcuk.edu.tr/personel/Ayrinti/1067-formlar" TargetMode="External"/><Relationship Id="rId5" Type="http://schemas.openxmlformats.org/officeDocument/2006/relationships/hyperlink" Target="https://www.selcuk.edu.tr/personel/Ayrinti/1067-form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Dekanlık</dc:creator>
  <cp:keywords/>
  <dc:description/>
  <cp:lastModifiedBy>gulsum</cp:lastModifiedBy>
  <cp:revision>3</cp:revision>
  <cp:lastPrinted>2022-09-30T11:18:00Z</cp:lastPrinted>
  <dcterms:created xsi:type="dcterms:W3CDTF">2022-09-30T11:46:00Z</dcterms:created>
  <dcterms:modified xsi:type="dcterms:W3CDTF">2022-09-30T11:50:00Z</dcterms:modified>
</cp:coreProperties>
</file>